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PowerPoint hidden-content exercise</w:t>
      </w:r>
    </w:p>
    <w:p>
      <w:r>
        <w:rPr>
          <w:b w:val="0"/>
        </w:rPr>
        <w:t>Sales enablement, strategy and IT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Before uploading a PowerPoint file, review speaker notes, hidden slides, embedded workbooks and other content beyond the visible slideshow. Work on a copy, use the inspection features available in your Office version and inspect remaining embedded material manually where needed. A deck that looks clean on screen can still contain information in its package.</w:t>
      </w:r>
    </w:p>
    <w:p>
      <w:r>
        <w:rPr>
          <w:b w:val="0"/>
        </w:rPr>
        <w:t>Inspect the real source deck and compare a counterpart containing only the intended visible content and chart data.</w:t>
      </w:r>
    </w:p>
    <w:p>
      <w:r>
        <w:rPr>
          <w:b w:val="0"/>
        </w:rPr>
        <w:t>Entirely synthetic PPTX files. Known canaries were checked structurally; no customer deck or AI upload was used.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copy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Inspect a copy of the editable file</w:t>
      </w:r>
    </w:p>
    <w:p>
      <w:r>
        <w:rPr>
          <w:b w:val="0"/>
        </w:rPr>
        <w:t>Review notes, hidden slides and the underlying chart workbook rather than only slideshow output.</w:t>
      </w:r>
    </w:p>
    <w:p>
      <w:pPr>
        <w:keepNext/>
        <w:spacing w:before="200" w:after="60"/>
      </w:pPr>
      <w:sdt>
        <w:sdtPr>
          <w:tag w:val="aona-check:remaining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limitations and retained embedded data</w:t>
      </w:r>
    </w:p>
    <w:p>
      <w:r>
        <w:rPr>
          <w:b w:val="0"/>
        </w:rPr>
        <w:t>Keep intended editable chart values while checking for unrelated cells or hidden content.</w:t>
      </w:r>
    </w:p>
    <w:p>
      <w:pPr>
        <w:keepNext/>
        <w:spacing w:before="200" w:after="60"/>
      </w:pPr>
      <w:sdt>
        <w:sdtPr>
          <w:tag w:val="aona-check:exact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Identify the exact prepared file</w:t>
      </w:r>
    </w:p>
    <w:p>
      <w:r>
        <w:rPr>
          <w:b w:val="0"/>
        </w:rPr>
        <w:t>Reopen it and record what was removed or retained before an authorised upload.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Known canary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Location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Reviewed-copy state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Notes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Slide 1 speaker notes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Absent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Hidden-slide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Hidden slide 3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Absent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Embedded-data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Workbook hidden row 99, cell Z99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Absent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Three hidden-content locations</w:t>
      </w:r>
    </w:p>
    <w:p>
      <w:pPr>
        <w:pStyle w:val="ListBullet"/>
      </w:pPr>
      <w:r>
        <w:rPr>
          <w:b/>
        </w:rPr>
        <w:t xml:space="preserve">Speaker notes: </w:t>
      </w:r>
      <w:r>
        <w:t>A genuine note attached to slide 1</w:t>
      </w:r>
    </w:p>
    <w:p>
      <w:r>
        <w:rPr>
          <w:b w:val="0"/>
        </w:rPr>
        <w:t>Not visible on the slide canvas</w:t>
      </w:r>
    </w:p>
    <w:p>
      <w:pPr>
        <w:pStyle w:val="ListBullet"/>
      </w:pPr>
      <w:r>
        <w:rPr>
          <w:b/>
        </w:rPr>
        <w:t xml:space="preserve">Hidden slide: </w:t>
      </w:r>
      <w:r>
        <w:t>Slide 3 remains in the source package</w:t>
      </w:r>
    </w:p>
    <w:p>
      <w:r>
        <w:rPr>
          <w:b w:val="0"/>
        </w:rPr>
        <w:t>Hidden is not deleted</w:t>
      </w:r>
    </w:p>
    <w:p>
      <w:pPr>
        <w:pStyle w:val="ListBullet"/>
      </w:pPr>
      <w:r>
        <w:rPr>
          <w:b/>
        </w:rPr>
        <w:t xml:space="preserve">Embedded workbook: </w:t>
      </w:r>
      <w:r>
        <w:t>A non-plotted canary in hidden row 99</w:t>
      </w:r>
    </w:p>
    <w:p>
      <w:r>
        <w:rPr>
          <w:b w:val="0"/>
        </w:rPr>
        <w:t>Visible bars do not show every cell</w:t>
      </w:r>
    </w:p>
    <w:p>
      <w:pPr>
        <w:pStyle w:val="Heading2"/>
        <w:keepNext/>
      </w:pPr>
      <w:r>
        <w:t>Rendered visible chart from the synthetic source PowerPoint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720" cy="324040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rce-visible-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Visible source slide: the bars show 10 and 20, while the file also contains the known hidden-content canaries.</w:t>
      </w:r>
    </w:p>
    <w:p>
      <w:pPr>
        <w:pStyle w:val="Heading2"/>
        <w:keepNext/>
      </w:pPr>
      <w:r>
        <w:t>Rendered visible chart from the reviewed synthetic PowerPoint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720" cy="32404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rce-visible-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Reviewed counterpart: intended chart values are preserved. The known notes, hidden slide and unused workbook canary are absent.</w:t>
      </w:r>
    </w:p>
    <w:p>
      <w:pPr>
        <w:pStyle w:val="Heading1"/>
        <w:keepNext/>
      </w:pPr>
      <w:r>
        <w:t>Synthetic PowerPoint inspection exercise</w:t>
      </w:r>
    </w:p>
    <w:p>
      <w:r>
        <w:rPr>
          <w:b w:val="0"/>
        </w:rPr>
        <w:t>Both decks contain only fictional material. No macro, customer content or live connection is included.</w:t>
      </w:r>
    </w:p>
    <w:p>
      <w:r>
        <w:rPr>
          <w:b w:val="0"/>
        </w:rPr>
        <w:t>Source: synthetic-hidden-content.pptx has three slides, with slide 3 genuinely hidden. Slide 1 notes contain SYNTHETIC_U02_NOTES_CANARY_9V4. Hidden slide 3 contains SYNTHETIC_U02_HIDDEN_SLIDE_CANARY_4M7. The chart’s embedded workbook contains SYNTHETIC_U02_EMBEDDED_CANARY_6K2 in hidden row 99, cell Z99, outside the plotted values.</w:t>
      </w:r>
    </w:p>
    <w:p>
      <w:r>
        <w:rPr>
          <w:b w:val="0"/>
        </w:rPr>
        <w:t>Reviewed counterpart: synthetic-reviewed-copy.pptx keeps the two intended visible slides and the editable chart’s 10/20 data. It has no notes parts, hidden slide or known canary. It was constructed from intended content, not produced by a claimed automatic sanitization service.</w:t>
      </w:r>
    </w:p>
    <w:p>
      <w:r>
        <w:rPr>
          <w:b w:val="0"/>
        </w:rPr>
        <w:t>Inspect a copy in your supported presentation application. Review the notes pane, hidden-slide list and chart workbook. Compare the counterpart and complete inspection-record.csv. Package/relationship/chart-data checks and rendered-slide inspection were performed, but no native PowerPoint session, Document Inspector operation or AI-provider ingestion test is claimed.</w:t>
      </w:r>
    </w:p>
    <w:p>
      <w:pPr>
        <w:pStyle w:val="Heading1"/>
        <w:keepNext/>
      </w:pPr>
      <w:r>
        <w:t>Inspection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Component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Source fixture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Reviewed counterpart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Your observation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Visible slides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Two intended slides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Two intended slides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Known notes canary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notes parts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Hidden slides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Slide 3 marked hidden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None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Embedded workbook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10 and 20 plus hidden-row canary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10 and 20 only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Exact upload filename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 SELECTED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3">
        <w:r>
          <w:rPr>
            <w:color w:val="6412A6"/>
            <w:u w:val="single"/>
          </w:rPr>
          <w:t>Synthetic hidden content (synthetic-hidden-content.pptx)</w:t>
        </w:r>
      </w:hyperlink>
    </w:p>
    <w:p>
      <w:pPr>
        <w:pStyle w:val="ListBullet"/>
      </w:pPr>
      <w:hyperlink r:id="rId14">
        <w:r>
          <w:rPr>
            <w:color w:val="6412A6"/>
            <w:u w:val="single"/>
          </w:rPr>
          <w:t>Synthetic reviewed copy (synthetic-reviewed-copy.pptx)</w:t>
        </w:r>
      </w:hyperlink>
    </w:p>
    <w:p>
      <w:pPr>
        <w:pStyle w:val="ListBullet"/>
      </w:pPr>
      <w:hyperlink r:id="rId15">
        <w:r>
          <w:rPr>
            <w:color w:val="6412A6"/>
            <w:u w:val="single"/>
          </w:rPr>
          <w:t>Source visible chart (source-visible-chart.png)</w:t>
        </w:r>
      </w:hyperlink>
    </w:p>
    <w:p>
      <w:pPr>
        <w:pStyle w:val="ListBullet"/>
      </w:pPr>
      <w:hyperlink r:id="rId16">
        <w:r>
          <w:rPr>
            <w:color w:val="6412A6"/>
            <w:u w:val="single"/>
          </w:rPr>
          <w:t>Reviewed visible chart (reviewed-visible-chart.png)</w:t>
        </w:r>
      </w:hyperlink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This guide does not establish PPTX redaction, hidden-slide detection or inspection of every embedded object by Aona.</w:t>
      </w:r>
    </w:p>
    <w:p>
      <w:pPr>
        <w:pStyle w:val="SourceNote"/>
        <w:keepNext w:val="0"/>
      </w:pPr>
      <w:hyperlink r:id="rId17">
        <w:r>
          <w:rPr>
            <w:color w:val="6412A6"/>
            <w:u w:val="single"/>
          </w:rPr>
          <w:t>Microsoft: Inspect documents for hidden data</w:t>
        </w:r>
      </w:hyperlink>
      <w:r>
        <w:t>. Describes Document Inspector, working on copies, presentation notes and inspection limitations.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powerpoint-hidden-content-ai-upload/" TargetMode="Externa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hyperlink" Target="https://aona.ai/fixtures/decision-guides/u02/synthetic-hidden-content.pptx" TargetMode="External"/><Relationship Id="rId14" Type="http://schemas.openxmlformats.org/officeDocument/2006/relationships/hyperlink" Target="https://aona.ai/fixtures/decision-guides/u02/synthetic-reviewed-copy.pptx" TargetMode="External"/><Relationship Id="rId15" Type="http://schemas.openxmlformats.org/officeDocument/2006/relationships/hyperlink" Target="https://aona.ai/fixtures/decision-guides/u02/source-visible-chart.png" TargetMode="External"/><Relationship Id="rId16" Type="http://schemas.openxmlformats.org/officeDocument/2006/relationships/hyperlink" Target="https://aona.ai/fixtures/decision-guides/u02/reviewed-visible-chart.png" TargetMode="External"/><Relationship Id="rId17" Type="http://schemas.openxmlformats.org/officeDocument/2006/relationships/hyperlink" Target="https://support.microsoft.com/en-us/office/collab-files/remove-hidden-data-and-personal-information-by-inspecting-documents-presentations-or-workboo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hidden-content exercise</dc:title>
  <dc:subject>Check the data behind your slides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